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2DDD9B" w14:textId="77777777" w:rsidR="00BF0FA9" w:rsidRDefault="00BF0FA9" w:rsidP="00BF0FA9">
      <w:pPr>
        <w:spacing w:after="0" w:line="240" w:lineRule="auto"/>
        <w:ind w:left="-141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7B415D66" wp14:editId="15A909CB">
            <wp:extent cx="6657975" cy="7953375"/>
            <wp:effectExtent l="0" t="0" r="9525" b="9525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 rotWithShape="1">
                    <a:blip r:embed="rId4"/>
                    <a:srcRect l="31080" t="16952" r="31812" b="7511"/>
                    <a:stretch/>
                  </pic:blipFill>
                  <pic:spPr bwMode="auto">
                    <a:xfrm>
                      <a:off x="0" y="0"/>
                      <a:ext cx="6657975" cy="79533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9B5FFE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1.3. Несчастный случай, происшедший с воспитанником при обстоятельствах, указанных в п. 1.2 настоящего Положения, в том числе и при нарушении пострадавшим дисциплины, подлежит расследованию и учету.</w:t>
      </w:r>
    </w:p>
    <w:p w14:paraId="6FBE878F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1.4. Несчастный случай, происшедший во время учебно-воспитательного процесса, вызвавший у воспитанника потерю работоспособности (здоровья) не менее одного дня в соответствии с медицинским заключением, оформляется актом формы Н-2.(Приложение 1). Все несчастные случаи, оформленные актом формы Н-2, регистрируются в жур</w:t>
      </w: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нале (Приложение 2).</w:t>
      </w:r>
    </w:p>
    <w:p w14:paraId="7B63758D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1.5. Администрация Учреждения обязана выдать пострадавшему (его родителям или лицу, представляющему его интересы) акт формы Н-2 о несчастном случае, не позднее трех дней с момента окончания по нему расследования.</w:t>
      </w:r>
    </w:p>
    <w:p w14:paraId="31A1A520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1.6. Акт формы Н-2 подлежит хранению в архиве органа управления образованием и  в Учреждении в течение 45 лет. </w:t>
      </w:r>
    </w:p>
    <w:p w14:paraId="21487CB1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1.7. Ответственность за правильное и своевременное расследование и учет несчастных случаев, составление акта формы Н-2, разработку и выполнение мероприятий по устранению причин несчастного случая несет руководитель  Учреждения, где произошел несчастный случай.</w:t>
      </w:r>
    </w:p>
    <w:p w14:paraId="74E45163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1.8. Контроль за правильным и своевременным расследованием и учетом несчастных случаев, происшедших во время учебно-воспитательного процесса, а также выполнением мероприятий по устранению причин, вызвавших несчастный случай, осуществляют вышестоящие органы управления образованием.</w:t>
      </w:r>
    </w:p>
    <w:p w14:paraId="761340EB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1.9. В случае отказа администрации Учреждения в составлении акта формы Н-2, а также при несогласии пострадавшего (его родителей или другого заинтересованного лица) с содержанием акта формы Н-2 конфликт рассматривает вышестоящий орган образования в срок не более семи дней с момента подачи письменного заявления. Его решение является обязательным для исполнения администрацией Учреждения.</w:t>
      </w:r>
    </w:p>
    <w:p w14:paraId="5BAE5E3F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1.10. Медицинское учреждение, в которое доставлен (находится на излечении) воспитанник, пострадавший при несчастном случае, происшедшем во время учебно-воспитательного процесса, обязано по запросу руководителя Учреждения выдать медицинское заключение о характере повреждения.</w:t>
      </w:r>
    </w:p>
    <w:p w14:paraId="4B627FDC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1.11. По окончании срока лечения пострадавшего (пострадавших) руководитель  Учреждения направляет в вышестоящий орган управления образованием сообщение о последствиях несчастного случая (Приложение 3).</w:t>
      </w:r>
    </w:p>
    <w:p w14:paraId="1CD0071F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1.12. Ответственность за обеспечение безопасных условий учебно-воспитательного процесса в Учреждении несет руководитель.</w:t>
      </w:r>
    </w:p>
    <w:p w14:paraId="73ADEED3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1.13. Лицо, проводящее мероприятие, несет персональную ответственность за сохранение жизни и здоровья воспитанников.</w:t>
      </w:r>
    </w:p>
    <w:p w14:paraId="72B00830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1.14. Виновные в нарушении настоящего Положения, сокрытии происшедшего несчастного случая привлекаются к ответственности согласно действующему законодательству.</w:t>
      </w:r>
    </w:p>
    <w:p w14:paraId="66371D3C" w14:textId="77777777" w:rsidR="00BF0FA9" w:rsidRPr="00BF0FA9" w:rsidRDefault="00BF0FA9" w:rsidP="00BF0F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Расследование и учет несчастных случаев</w:t>
      </w:r>
    </w:p>
    <w:p w14:paraId="6B69741D" w14:textId="77777777" w:rsidR="00BF0FA9" w:rsidRPr="00BF0FA9" w:rsidRDefault="00BF0FA9" w:rsidP="00BF0FA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7987D43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2.1. О каждом несчастном случае, происшедшем с воспитанником, пострадавший или очевидец несчастного случая немедленно извещает непосредственного руководителя учебно-воспитательного процесса, который обязан: срочно организовать первую доврачебную помощь пострадавшему и его доставку в лечебное учреждение, сообщить о происшедшем руководителю учреждения, сохранить до расследования обстановку места происшествия (если это не угрожает жизни и здоровью окружающих и не приведет к аварии).</w:t>
      </w:r>
    </w:p>
    <w:p w14:paraId="400A4F94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2.2. Руководитель  Учреждения  обязан немедленно принять меры к устранению причин, вызвавших несчастный случай, сообщить о происшедшем несчастном случае в вышестоящий орган управления образованием, родителям пострадавшего или лицам, представляющим его интересы, и запросить заключение из медицинского учреждения о характере и тяжести повреждения у пострадавшего.</w:t>
      </w:r>
    </w:p>
    <w:p w14:paraId="669BAB3E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2.3. Руководитель  Учреждения  обязан немедленно:  </w:t>
      </w:r>
    </w:p>
    <w:p w14:paraId="7D05587D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2.3.1. Сообщить о случившемся  вышестоящему органу управления образованием.</w:t>
      </w:r>
    </w:p>
    <w:p w14:paraId="5120B3FD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2.3.2. Назначить комиссию по расследованию несчастного случая в составе: председатель комиссии — представитель органа управления образованием, члены комиссии — представитель администрации Учреждения, педагогического коллектива, ответственный по охране труда.</w:t>
      </w:r>
    </w:p>
    <w:p w14:paraId="6EA5BF0F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2.4. Комиссия по расследованию несчастного случая обязана:</w:t>
      </w:r>
    </w:p>
    <w:p w14:paraId="679F8D98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2.4.1. В течение трех суток провести расследование обстоятельств и причин несчастного случая, выявить и опросить очевидцев и лиц, допустивших нарушения правил безопасности жизнедеятельности, по возможности получить объяснение от пострадавшего.</w:t>
      </w:r>
    </w:p>
    <w:p w14:paraId="6F07F6D4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2.4.2. Составить акт о несчастном случае по форме Н-2 в четырех экземплярах, разработать мероприятия по устранению причин несчастного случая и направить на утверждение руководителю органа управления образованием</w:t>
      </w:r>
      <w:proofErr w:type="gramStart"/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, К</w:t>
      </w:r>
      <w:proofErr w:type="gramEnd"/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акту прилагаются объяснения очевидцев, пострадавшего и другие документы, характеризующие состояние места происшествия несчастного случая, наличие вредных и опасных факторов, медицинское заключение и т. д.</w:t>
      </w:r>
    </w:p>
    <w:p w14:paraId="1F951176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2.5. Руководитель управления образованием в течение суток после окончания расследования утверждает четыре экземпляра акта формы Н-2 и по одному направляет: в Учреждение, где произошел несчастный случай, пострадавшему (его родителям или лицу, представляющему его интересы) и два экземпляра в вышестоящий орган управления образованием.</w:t>
      </w:r>
    </w:p>
    <w:p w14:paraId="34CBABD1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2.6. Несчастный случай, о котором пострадавший при отсутствии очевидцев не сообщил руководителю проводимого мероприятия или последствия, которые проявились не сразу, должны быть расследованы в срок не более месяца со дня подачи письменного заявления пострадавшим (его родителями или лицами, представляющими его интересы). В этом случае вопрос о составлении акта по форме Н-2 решается после всесторонней проверки заявления о происшедшем несчастном случае с учетом всех обстоятельств, медицинского заключения о характере травмы, возможной причине ее происхождения, показаний участников мероприятия и других доказательств. Получение медицинского заключения возлагается на администрацию Учреждения.</w:t>
      </w:r>
    </w:p>
    <w:p w14:paraId="048B4380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2.7. Руководитель  Учреждения  незамедлительно принимает меры к устранению причин, вызвавших несчастный случай.</w:t>
      </w:r>
    </w:p>
    <w:p w14:paraId="6DA93F6B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0F2D560" w14:textId="77777777" w:rsidR="00BF0FA9" w:rsidRPr="00BF0FA9" w:rsidRDefault="00BF0FA9" w:rsidP="00BF0F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Специальное расследование несчастных случаев</w:t>
      </w:r>
    </w:p>
    <w:p w14:paraId="4EF06DC2" w14:textId="77777777" w:rsidR="00BF0FA9" w:rsidRPr="00BF0FA9" w:rsidRDefault="00BF0FA9" w:rsidP="00BF0FA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AF99EB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3.1. Специальному расследованию подлежат:</w:t>
      </w:r>
    </w:p>
    <w:p w14:paraId="03B0C289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— групповой несчастный случай, происшедший одновременно с двумя или более пострадавшими, независимо от тяжести телесных повреждений;</w:t>
      </w:r>
    </w:p>
    <w:p w14:paraId="2F23C67B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— несчастный случай со смертельным исходом.</w:t>
      </w:r>
    </w:p>
    <w:p w14:paraId="0A8225D1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3.2. О групповом несчастном случае, несчастном случае со смертельным исходом руководитель  Учреждения  обязан немедленно сообщить:</w:t>
      </w:r>
    </w:p>
    <w:p w14:paraId="3DF18131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— вышестоящему органу управления образованием по подчиненности;</w:t>
      </w:r>
    </w:p>
    <w:p w14:paraId="74F60C77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— родителям пострадавшего или лицам, представляющим его интересы;</w:t>
      </w:r>
    </w:p>
    <w:p w14:paraId="1E491F01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— в прокуратуру по месту, где произошел несчастный случай;</w:t>
      </w:r>
    </w:p>
    <w:p w14:paraId="763720E2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 местным органам государственного надзора, если указанный несчастный случай произошел на объектах, подконтрольных этим органам. </w:t>
      </w:r>
    </w:p>
    <w:p w14:paraId="3BF56ECB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3.3. Специальное расследование группового несчастного случая и несчастного случая со смертельным исходом проводится комиссией в составе:</w:t>
      </w:r>
    </w:p>
    <w:p w14:paraId="51A842C7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 председатель – представитель органа управления образованием </w:t>
      </w:r>
    </w:p>
    <w:p w14:paraId="3F16AEC0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— члены – руководитель или заместитель руководителя Учреждения, ответственный по охране труда, члены трудового коллектива.</w:t>
      </w:r>
    </w:p>
    <w:p w14:paraId="643AC926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3.4. Комиссия по специальному расследованию немедленно расследует несчастный случай, в течение 10 дней составляет акт специального расследования по прилагаемой форме (Приложение 4), оформляет другие необходимые документы и материалы.</w:t>
      </w:r>
    </w:p>
    <w:p w14:paraId="3E43A8FF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3.5. Материалы специального расследования должны включать:</w:t>
      </w:r>
    </w:p>
    <w:p w14:paraId="44B71195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— акт специального расследования с приложением к нему копии акта формы Н-2 на каждого пострадавшего в отдельности, которые составляются в полном соответствии с выво</w:t>
      </w: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дами комиссии, проводившей специальное расследование;</w:t>
      </w:r>
    </w:p>
    <w:p w14:paraId="3E2A5DE4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— планы, схемы и фотоснимки места происшествия;</w:t>
      </w:r>
    </w:p>
    <w:p w14:paraId="7A60C8B8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— протоколы опросов, объяснения очевидцев несчастного случая и других причастных лиц, а также должностных лиц, ответственных за соблюдение требований ГОСТов, стандартов ССБТ, норм и правил по охране труда, распоряжение об образовании экспертной комиссии и другие распоряжения;</w:t>
      </w:r>
    </w:p>
    <w:p w14:paraId="6E013353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— медицинское заключение о характере и тяжести повреждения, причиненного пострадавшему, причинах его смерти;</w:t>
      </w:r>
    </w:p>
    <w:p w14:paraId="3F1AFA5A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— заключение экспертной комиссии (при необходимости) о причинах несчастного случая, результаты лабораторных и других исследований, экспериментов, анализов и т. п.;</w:t>
      </w:r>
    </w:p>
    <w:p w14:paraId="09032AA3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— выписки из инструкций, из журнала инструктажей, положений, приказов и других актов, устанавливающих меры, обеспечивающие безопасные условия проведения учебно-воспитательного процесса и ответственных за это лиц.</w:t>
      </w:r>
    </w:p>
    <w:p w14:paraId="59875DD2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3.6. По требованию комиссии по специальному расследованию администрация обязана:</w:t>
      </w:r>
    </w:p>
    <w:p w14:paraId="39271A61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— пригласить для участия в расследовании несчастного случая специалистов— экспертов, из которых может создаваться экспертная комиссия;</w:t>
      </w:r>
    </w:p>
    <w:p w14:paraId="2C2BD3F4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— выполнить фотоснимки места несчастного случая и предоставить другие необходимые материалы;</w:t>
      </w:r>
    </w:p>
    <w:p w14:paraId="286F13E1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— произвести технические расчеты, лабораторные исследования, испытания и другие работы;</w:t>
      </w:r>
    </w:p>
    <w:p w14:paraId="485A6938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— предоставить транспортные средства и средства связи, необходимые для расследования;</w:t>
      </w:r>
    </w:p>
    <w:p w14:paraId="4F8351F3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— обеспечить печатание, размножение в необходимом количестве материалов специального расследования несчастного случая.</w:t>
      </w:r>
    </w:p>
    <w:p w14:paraId="7BEBB17D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3.7. Расходы на проведение технических расчетов, лабораторных исследований, испытаний и других работ приглашенными специалистами оплачивает Учреждение, где произошел несчастный случай.</w:t>
      </w:r>
    </w:p>
    <w:p w14:paraId="1C04FCED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3.8. Председатель комиссии, проводивший специальное расследование несчастного случая, в десятидневный срок после его окончания направляет материалы в прокуратуру по месту, где произошел групповой несчастный случай, несчастный случай со смертельным исходом. Копии акта специального расследования, акта формы Н-2 (на каждого пострадавшего в отдельности) и приказа руководителя Учреждения по данному несчастному случаю направляются в соответствующие по подчиненности республиканские органы управления образованием, Министерство образования РФ.</w:t>
      </w:r>
    </w:p>
    <w:p w14:paraId="0667D4F6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3.9. Руководитель Учреждения обязан рассмотреть материалы специального расследования несчастного случая, издать приказ о выполнении предложенных комиссией мероприятий по устранению причин, приведших к несчастному случаю, и наказанию лиц, допустивших нарушения требований безопасности жизнедеятельности. О выполнении предложенных комиссией </w:t>
      </w:r>
      <w:proofErr w:type="spellStart"/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спецрасследования</w:t>
      </w:r>
      <w:proofErr w:type="spellEnd"/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мероприятий руководитель Учреждения письменно сообщает руководителю вышестоящего органа управления образованием, а по объектам, подконтрольным органам государственного надзора, — также их местным органам.</w:t>
      </w:r>
    </w:p>
    <w:p w14:paraId="58619212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22D98ED" w14:textId="77777777" w:rsidR="00BF0FA9" w:rsidRPr="00BF0FA9" w:rsidRDefault="00BF0FA9" w:rsidP="00BF0F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Отчетность о несчастных случаях и анализ причин их возникновения</w:t>
      </w:r>
    </w:p>
    <w:p w14:paraId="1A509484" w14:textId="77777777" w:rsidR="00BF0FA9" w:rsidRPr="00BF0FA9" w:rsidRDefault="00BF0FA9" w:rsidP="00BF0FA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05E4C52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4.1. Если у пострадавшего в период временного непосещения Учреждения, явившегося следствием несчастного случая, наступила смерть, то руководитель Учреждения в течение суток обязан сообщить об этом организациям, указанным в п. 3.2 настоящего Положения. Специальное расследование по данному несчастному случаю необходимо провести в десятидневный срок, если оно до этого не проводилось. Учет данного несчастного случая вести с момента наступления смерти.</w:t>
      </w:r>
    </w:p>
    <w:p w14:paraId="5CA29A63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4.2. Руководитель Учреждения обязан обеспечить анализ  причин несчастных случаев, происшедших во время учебно-воспитательного процесса, рассмотрение их в коллективе.</w:t>
      </w:r>
    </w:p>
    <w:p w14:paraId="6509B56F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4.3. Контроль за правильным и своевременным расследованием и учетом несчастных случаев, происшедших с воспитанниками во время учебно-воспитательного процесса, а также за выполнением мероприятий по устранению причин, вызвавших несчастный случай, осуществляют органы управления образованием.</w:t>
      </w:r>
    </w:p>
    <w:p w14:paraId="40824BA0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4.4. Сведения обо всех несчастных случаях за прошедший год, зарегистрированные актами Н-2, обобщаются в отчетности установленной формы и с пояснительной запиской (кратким анализом причин несчастных случаев) направляются органам управления образованием.</w:t>
      </w:r>
    </w:p>
    <w:p w14:paraId="619C0CF8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14:paraId="3AAA69C0" w14:textId="77777777" w:rsidR="00BF0FA9" w:rsidRPr="00BF0FA9" w:rsidRDefault="00BF0FA9" w:rsidP="00BF0FA9">
      <w:pPr>
        <w:tabs>
          <w:tab w:val="left" w:pos="4500"/>
        </w:tabs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Заключительные положения</w:t>
      </w:r>
    </w:p>
    <w:p w14:paraId="36A7B48E" w14:textId="77777777" w:rsidR="00BF0FA9" w:rsidRPr="00BF0FA9" w:rsidRDefault="00BF0FA9" w:rsidP="00BF0FA9">
      <w:pPr>
        <w:tabs>
          <w:tab w:val="left" w:pos="4500"/>
        </w:tabs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AC68234" w14:textId="77777777" w:rsidR="00BF0FA9" w:rsidRPr="00BF0FA9" w:rsidRDefault="00BF0FA9" w:rsidP="00BF0FA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5.1. Положение принимается на собрании трудового коллектива, утверждается и вводится в действие приказом заведующего по  дошкольному образовательному учреждению по согласованию с учредителем. Изменения и дополнения в настоящее Положение вносятся в таком же порядке.</w:t>
      </w:r>
    </w:p>
    <w:p w14:paraId="0C7DDDD5" w14:textId="77777777" w:rsidR="00BF0FA9" w:rsidRPr="00BF0FA9" w:rsidRDefault="00BF0FA9" w:rsidP="00BF0FA9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5.2. Все вопросы, неурегулированные настоящим положением, регулируются действующим законодательством Российской Федерации и Республики Татарстан.</w:t>
      </w:r>
    </w:p>
    <w:p w14:paraId="53B3FF28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5.3. Срок  действия  настоящего положения не ограничен.</w:t>
      </w: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14:paraId="3B508603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1B31EAD2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650A49F0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56C3593F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1F43B6A8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03C30CAC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6CC9DA74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16CE8848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0C4EFA9E" w14:textId="77777777" w:rsidR="00BF0FA9" w:rsidRPr="00BF0FA9" w:rsidRDefault="00BF0FA9" w:rsidP="00BF0FA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4CF12550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BF0FA9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                                                         </w:t>
      </w:r>
    </w:p>
    <w:p w14:paraId="5A314474" w14:textId="77777777" w:rsidR="00BF0FA9" w:rsidRPr="00BF0FA9" w:rsidRDefault="00BF0FA9" w:rsidP="00BF0FA9">
      <w:pPr>
        <w:rPr>
          <w:rFonts w:ascii="Times New Roman" w:eastAsia="Times New Roman" w:hAnsi="Times New Roman" w:cs="Times New Roman"/>
          <w:lang w:eastAsia="ru-RU"/>
        </w:rPr>
      </w:pPr>
      <w:r w:rsidRPr="00BF0FA9">
        <w:rPr>
          <w:rFonts w:ascii="Times New Roman" w:eastAsia="Times New Roman" w:hAnsi="Times New Roman" w:cs="Times New Roman"/>
          <w:lang w:eastAsia="ru-RU"/>
        </w:rPr>
        <w:br w:type="page"/>
      </w:r>
    </w:p>
    <w:p w14:paraId="2F1C008A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Calibri" w:eastAsia="Times New Roman" w:hAnsi="Calibri" w:cs="Times New Roman"/>
          <w:lang w:eastAsia="ru-RU"/>
        </w:rPr>
        <w:lastRenderedPageBreak/>
        <w:t xml:space="preserve"> </w:t>
      </w: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1</w:t>
      </w:r>
    </w:p>
    <w:tbl>
      <w:tblPr>
        <w:tblW w:w="0" w:type="auto"/>
        <w:tblInd w:w="90" w:type="dxa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2503"/>
        <w:gridCol w:w="2178"/>
        <w:gridCol w:w="848"/>
        <w:gridCol w:w="3827"/>
      </w:tblGrid>
      <w:tr w:rsidR="00BF0FA9" w:rsidRPr="00BF0FA9" w14:paraId="565736B3" w14:textId="77777777" w:rsidTr="00BF0FA9">
        <w:tc>
          <w:tcPr>
            <w:tcW w:w="2503" w:type="dxa"/>
            <w:hideMark/>
          </w:tcPr>
          <w:p w14:paraId="604D8546" w14:textId="77777777" w:rsidR="00BF0FA9" w:rsidRPr="00BF0FA9" w:rsidRDefault="00BF0FA9" w:rsidP="00BF0FA9">
            <w:pPr>
              <w:autoSpaceDN w:val="0"/>
              <w:adjustRightInd w:val="0"/>
              <w:rPr>
                <w:rFonts w:ascii="Calibri" w:eastAsia="Times New Roman" w:hAnsi="Calibri" w:cs="Times New Roman"/>
                <w:lang w:eastAsia="ru-RU"/>
              </w:rPr>
            </w:pPr>
            <w:r w:rsidRPr="00BF0FA9">
              <w:rPr>
                <w:rFonts w:ascii="Calibri" w:eastAsia="Times New Roman" w:hAnsi="Calibri" w:cs="Times New Roman"/>
                <w:lang w:eastAsia="ru-RU"/>
              </w:rPr>
              <w:t xml:space="preserve">  </w:t>
            </w:r>
          </w:p>
        </w:tc>
        <w:tc>
          <w:tcPr>
            <w:tcW w:w="2178" w:type="dxa"/>
          </w:tcPr>
          <w:p w14:paraId="18FEB1CA" w14:textId="77777777" w:rsidR="00BF0FA9" w:rsidRPr="00BF0FA9" w:rsidRDefault="00BF0FA9" w:rsidP="00BF0FA9">
            <w:pPr>
              <w:autoSpaceDN w:val="0"/>
              <w:adjustRightInd w:val="0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848" w:type="dxa"/>
          </w:tcPr>
          <w:p w14:paraId="7DF7404F" w14:textId="77777777" w:rsidR="00BF0FA9" w:rsidRPr="00BF0FA9" w:rsidRDefault="00BF0FA9" w:rsidP="00BF0FA9">
            <w:pPr>
              <w:autoSpaceDN w:val="0"/>
              <w:adjustRightInd w:val="0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827" w:type="dxa"/>
          </w:tcPr>
          <w:p w14:paraId="116B242B" w14:textId="77777777" w:rsidR="00BF0FA9" w:rsidRPr="00BF0FA9" w:rsidRDefault="00BF0FA9" w:rsidP="00BF0FA9">
            <w:pPr>
              <w:autoSpaceDN w:val="0"/>
              <w:adjustRightInd w:val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BF0FA9" w:rsidRPr="00BF0FA9" w14:paraId="2F6D36F3" w14:textId="77777777" w:rsidTr="00BF0FA9">
        <w:tc>
          <w:tcPr>
            <w:tcW w:w="4681" w:type="dxa"/>
            <w:gridSpan w:val="2"/>
          </w:tcPr>
          <w:p w14:paraId="6ADA49E4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0F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УТВЕРЖДАЮ </w:t>
            </w:r>
          </w:p>
          <w:p w14:paraId="53519A00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8" w:type="dxa"/>
          </w:tcPr>
          <w:p w14:paraId="7C8DDAAC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</w:tcPr>
          <w:p w14:paraId="690AEF2B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0F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 Н-2</w:t>
            </w:r>
            <w:r w:rsidRPr="00BF0F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63863A08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0BE1CD4A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органа управления</w:t>
      </w:r>
    </w:p>
    <w:p w14:paraId="708D4E85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образованием_______________</w:t>
      </w:r>
    </w:p>
    <w:p w14:paraId="780A3ED2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«_____»_________________201_г.</w:t>
      </w:r>
    </w:p>
    <w:p w14:paraId="3C18FDE4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Печать </w:t>
      </w:r>
    </w:p>
    <w:p w14:paraId="25D0FA8F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D28F48C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F0FA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АКТ</w:t>
      </w:r>
    </w:p>
    <w:p w14:paraId="073A8C55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F0FA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 несчастном случае с воспитанником</w:t>
      </w:r>
    </w:p>
    <w:p w14:paraId="6C265AD0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1676D7C6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840844B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E202863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1. Наименование учреждения, где произошел несчастный случай______________________</w:t>
      </w:r>
    </w:p>
    <w:p w14:paraId="02BA0A1A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</w:t>
      </w:r>
    </w:p>
    <w:p w14:paraId="36223A66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2. Адрес учреждения___________________________________________________________</w:t>
      </w:r>
    </w:p>
    <w:p w14:paraId="5A272250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</w:t>
      </w:r>
    </w:p>
    <w:p w14:paraId="2A5C3DF1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3. Фамилия, имя, отчество пострадавшего__________________________________________</w:t>
      </w:r>
    </w:p>
    <w:p w14:paraId="2FC10917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</w:t>
      </w:r>
    </w:p>
    <w:p w14:paraId="1B867639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Пол "женщина", "мужчина" </w:t>
      </w:r>
      <w:r w:rsidRPr="00BF0FA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(подчеркнуть)</w:t>
      </w: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10722B65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Возраст </w:t>
      </w:r>
      <w:r w:rsidRPr="00BF0FA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(год, месяц, день рождения)</w:t>
      </w: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</w:t>
      </w:r>
    </w:p>
    <w:p w14:paraId="06F78E7F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6. Учреждение, класс (группа) где обучается, воспитывается пострадавший_____________</w:t>
      </w:r>
    </w:p>
    <w:p w14:paraId="62225894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</w:t>
      </w:r>
    </w:p>
    <w:p w14:paraId="5AAD19AE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7. Место происшествия несчастного случая________________________________________</w:t>
      </w:r>
    </w:p>
    <w:p w14:paraId="3DBF01FA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</w:t>
      </w:r>
    </w:p>
    <w:p w14:paraId="63BB9E86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</w:t>
      </w:r>
    </w:p>
    <w:p w14:paraId="2FBD5831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8. Фамилия, имя, отчество учителя, преподавателя, воспитателя, руководителя мероприятия, в классе (группе) которого произошел несчастный случай________________</w:t>
      </w:r>
    </w:p>
    <w:p w14:paraId="0DED1DA8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</w:t>
      </w:r>
    </w:p>
    <w:p w14:paraId="5C975EF1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9. Инструктаж по технике безопасности:</w:t>
      </w:r>
    </w:p>
    <w:p w14:paraId="36222422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вводный инструктаж </w:t>
      </w:r>
      <w:r w:rsidRPr="00BF0FA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(дата проведения)</w:t>
      </w: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</w:t>
      </w:r>
    </w:p>
    <w:p w14:paraId="56D10B5C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инструктаж на рабочем месте </w:t>
      </w:r>
      <w:r w:rsidRPr="00BF0FA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(дата проведения)</w:t>
      </w: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</w:t>
      </w:r>
    </w:p>
    <w:p w14:paraId="2CADAE8D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10. Несчастный случай произошел в ___________часов _________числа _________месяца _____________года </w:t>
      </w:r>
    </w:p>
    <w:p w14:paraId="1E0E20CE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11. Вид происшествия __________________________________________________________</w:t>
      </w:r>
    </w:p>
    <w:p w14:paraId="1F0D408D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</w:t>
      </w:r>
    </w:p>
    <w:p w14:paraId="5A722029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_____________________________________________________________________________12. Подробное описание обстоятельств несчастного случая___________________________</w:t>
      </w:r>
    </w:p>
    <w:p w14:paraId="6748B4E9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B513DB0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13. Причины несчастного случая_________________________________________________</w:t>
      </w:r>
    </w:p>
    <w:p w14:paraId="26B86A1F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__________________________________________________________________________________________________________________________________________________________</w:t>
      </w:r>
    </w:p>
    <w:p w14:paraId="0BCBF15F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14. Мероприятия по устранению причин несчастного случая:</w:t>
      </w:r>
    </w:p>
    <w:p w14:paraId="29F76F47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90" w:type="dxa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1542"/>
        <w:gridCol w:w="2047"/>
        <w:gridCol w:w="1920"/>
        <w:gridCol w:w="1984"/>
        <w:gridCol w:w="1953"/>
      </w:tblGrid>
      <w:tr w:rsidR="00BF0FA9" w:rsidRPr="00BF0FA9" w14:paraId="4A3DFA02" w14:textId="77777777" w:rsidTr="00BF0FA9">
        <w:tc>
          <w:tcPr>
            <w:tcW w:w="1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74BF40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0F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N п/п</w:t>
            </w:r>
            <w:r w:rsidRPr="00BF0F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5DD9C687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A1FF70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0F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мероприятия</w:t>
            </w:r>
            <w:r w:rsidRPr="00BF0F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0FD12FBA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20A359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0F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 исполнения</w:t>
            </w:r>
            <w:r w:rsidRPr="00BF0F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6A2770AF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1AE43C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0F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Исполнитель</w:t>
            </w:r>
            <w:r w:rsidRPr="00BF0F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50B29289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AC6935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0F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Отметка о выполнении</w:t>
            </w:r>
            <w:r w:rsidRPr="00BF0F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0A4D157C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0FA9" w:rsidRPr="00BF0FA9" w14:paraId="1A0ED851" w14:textId="77777777" w:rsidTr="00BF0FA9">
        <w:tc>
          <w:tcPr>
            <w:tcW w:w="1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ACEEE6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55D507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DA67D4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CDF446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210D7B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</w:tbl>
    <w:p w14:paraId="468D4A7B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15. Лица, допустившие нарушения правил охраны труда и техники безопасности________</w:t>
      </w:r>
    </w:p>
    <w:p w14:paraId="356F2D39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_________________________________________________________________________________</w:t>
      </w: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_________________________________________________________________________</w:t>
      </w:r>
    </w:p>
    <w:p w14:paraId="0526A3B3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BF0FA9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(статьи, параграфы, пункты законоположений,</w:t>
      </w:r>
    </w:p>
    <w:p w14:paraId="3662C226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BF0FA9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_____________________________________________________________________________________________</w:t>
      </w:r>
    </w:p>
    <w:p w14:paraId="05BF0785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BF0FA9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нормативных документов, нарушенные ими) </w:t>
      </w:r>
    </w:p>
    <w:p w14:paraId="0C903962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13F623B2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16. Очевидцы несчастного случая_________________________________________________</w:t>
      </w:r>
    </w:p>
    <w:p w14:paraId="64C414E4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16255A1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Акт составлен в _________часов ________числа _____________месяца _____________года </w:t>
      </w:r>
    </w:p>
    <w:p w14:paraId="447BE36B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FD06938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Председатель комиссии </w:t>
      </w:r>
      <w:r w:rsidRPr="00BF0FA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(должность)</w:t>
      </w: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F0FA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(подпись, расшифровка подписи)</w:t>
      </w: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59617204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Члены комиссии </w:t>
      </w:r>
      <w:r w:rsidRPr="00BF0FA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(должности)</w:t>
      </w: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F0FA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(подпись, расшифровка подписи)</w:t>
      </w: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0A5FFA25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F0C0621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17. Последствия несчастного случая </w:t>
      </w:r>
    </w:p>
    <w:tbl>
      <w:tblPr>
        <w:tblW w:w="0" w:type="auto"/>
        <w:tblInd w:w="90" w:type="dxa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3136"/>
        <w:gridCol w:w="3141"/>
        <w:gridCol w:w="3169"/>
      </w:tblGrid>
      <w:tr w:rsidR="00BF0FA9" w:rsidRPr="00BF0FA9" w14:paraId="3463866B" w14:textId="77777777" w:rsidTr="00BF0FA9">
        <w:tc>
          <w:tcPr>
            <w:tcW w:w="3136" w:type="dxa"/>
          </w:tcPr>
          <w:p w14:paraId="2B53EBAB" w14:textId="77777777" w:rsidR="00BF0FA9" w:rsidRPr="00BF0FA9" w:rsidRDefault="00BF0FA9" w:rsidP="00BF0FA9">
            <w:pPr>
              <w:autoSpaceDN w:val="0"/>
              <w:adjustRightInd w:val="0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141" w:type="dxa"/>
          </w:tcPr>
          <w:p w14:paraId="4D84C421" w14:textId="77777777" w:rsidR="00BF0FA9" w:rsidRPr="00BF0FA9" w:rsidRDefault="00BF0FA9" w:rsidP="00BF0FA9">
            <w:pPr>
              <w:autoSpaceDN w:val="0"/>
              <w:adjustRightInd w:val="0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169" w:type="dxa"/>
          </w:tcPr>
          <w:p w14:paraId="79650AFD" w14:textId="77777777" w:rsidR="00BF0FA9" w:rsidRPr="00BF0FA9" w:rsidRDefault="00BF0FA9" w:rsidP="00BF0FA9">
            <w:pPr>
              <w:autoSpaceDN w:val="0"/>
              <w:adjustRightInd w:val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BF0FA9" w:rsidRPr="00BF0FA9" w14:paraId="444508C9" w14:textId="77777777" w:rsidTr="00BF0FA9">
        <w:tc>
          <w:tcPr>
            <w:tcW w:w="3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28901C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0F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Диагноз по справке из лечебного учреждения</w:t>
            </w:r>
            <w:r w:rsidRPr="00BF0F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542D68D3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D1B3AA5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0F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Освобожден от учебы (посещения </w:t>
            </w:r>
            <w:proofErr w:type="spellStart"/>
            <w:r w:rsidRPr="00BF0F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учрежд</w:t>
            </w:r>
            <w:proofErr w:type="spellEnd"/>
            <w:r w:rsidRPr="00BF0F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.)</w:t>
            </w:r>
          </w:p>
          <w:p w14:paraId="48A5BD88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0F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с _______ по _______</w:t>
            </w:r>
            <w:r w:rsidRPr="00BF0F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64F256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0F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Число дней непосещения учреждения (в рабочих днях)</w:t>
            </w:r>
            <w:r w:rsidRPr="00BF0F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50B17E3F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276ECEF4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1062880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17.1. Исход несчастного случая___________________________________________________</w:t>
      </w:r>
    </w:p>
    <w:p w14:paraId="444CA9BD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</w:t>
      </w:r>
    </w:p>
    <w:p w14:paraId="4C189F6F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F0FA9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>(пострадавший выздоровел,</w:t>
      </w:r>
    </w:p>
    <w:p w14:paraId="67A9551D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</w:t>
      </w:r>
    </w:p>
    <w:p w14:paraId="66333A09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F0FA9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>установлена инвалидность I, II, III группы, умер)</w:t>
      </w:r>
      <w:r w:rsidRPr="00BF0FA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14:paraId="564658D0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МБДОУ ___________________________________</w:t>
      </w:r>
    </w:p>
    <w:p w14:paraId="63CA12D4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</w:t>
      </w:r>
      <w:r w:rsidRPr="00BF0FA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(подпись, расшифровка подписи)</w:t>
      </w:r>
    </w:p>
    <w:p w14:paraId="5A41451A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04DA7A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«_____»__________________201___г.</w:t>
      </w: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14:paraId="763E409A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D413C52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AB3F0AD" w14:textId="77777777" w:rsidR="00BF0FA9" w:rsidRPr="00BF0FA9" w:rsidRDefault="00BF0FA9" w:rsidP="00BF0F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BF0FA9" w:rsidRPr="00BF0FA9" w:rsidSect="00BF0FA9">
          <w:pgSz w:w="11907" w:h="16840"/>
          <w:pgMar w:top="709" w:right="425" w:bottom="567" w:left="1701" w:header="720" w:footer="720" w:gutter="0"/>
          <w:cols w:space="720"/>
        </w:sectPr>
      </w:pPr>
    </w:p>
    <w:p w14:paraId="4425035A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AFE59C0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Приложение 2 </w:t>
      </w:r>
    </w:p>
    <w:p w14:paraId="6AC61495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107F4E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FF0B1D2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F0FA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ЖУРНАЛ</w:t>
      </w:r>
    </w:p>
    <w:p w14:paraId="3FE2A100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F0FA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регистрации несчастных случаев с учащимися (воспитанниками)</w:t>
      </w:r>
    </w:p>
    <w:p w14:paraId="7447636D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71BE320C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по ________________________________________________________________________</w:t>
      </w:r>
    </w:p>
    <w:p w14:paraId="2892F477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(наименование учреждения0</w:t>
      </w:r>
    </w:p>
    <w:tbl>
      <w:tblPr>
        <w:tblW w:w="4850" w:type="pct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635"/>
        <w:gridCol w:w="1338"/>
        <w:gridCol w:w="1668"/>
        <w:gridCol w:w="993"/>
        <w:gridCol w:w="1799"/>
        <w:gridCol w:w="1658"/>
        <w:gridCol w:w="1607"/>
        <w:gridCol w:w="1520"/>
        <w:gridCol w:w="1384"/>
        <w:gridCol w:w="1517"/>
      </w:tblGrid>
      <w:tr w:rsidR="00BF0FA9" w:rsidRPr="00BF0FA9" w14:paraId="4CCF5650" w14:textId="77777777" w:rsidTr="00BF0FA9">
        <w:tc>
          <w:tcPr>
            <w:tcW w:w="228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8B947AF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F0FA9">
              <w:rPr>
                <w:rFonts w:ascii="Times New Roman" w:eastAsia="Times New Roman" w:hAnsi="Times New Roman" w:cs="Times New Roman"/>
                <w:lang w:eastAsia="ru-RU"/>
              </w:rPr>
              <w:t xml:space="preserve">№ п/п </w:t>
            </w:r>
          </w:p>
          <w:p w14:paraId="66FFBEDE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77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C4A309F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F0FA9">
              <w:rPr>
                <w:rFonts w:ascii="Times New Roman" w:eastAsia="Times New Roman" w:hAnsi="Times New Roman" w:cs="Times New Roman"/>
                <w:lang w:eastAsia="ru-RU"/>
              </w:rPr>
              <w:t>Дата</w:t>
            </w:r>
          </w:p>
          <w:p w14:paraId="45384C22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F0FA9">
              <w:rPr>
                <w:rFonts w:ascii="Times New Roman" w:eastAsia="Times New Roman" w:hAnsi="Times New Roman" w:cs="Times New Roman"/>
                <w:lang w:eastAsia="ru-RU"/>
              </w:rPr>
              <w:t xml:space="preserve"> и время</w:t>
            </w:r>
          </w:p>
          <w:p w14:paraId="1BCD7E4F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F0FA9">
              <w:rPr>
                <w:rFonts w:ascii="Times New Roman" w:eastAsia="Times New Roman" w:hAnsi="Times New Roman" w:cs="Times New Roman"/>
                <w:lang w:eastAsia="ru-RU"/>
              </w:rPr>
              <w:t xml:space="preserve">несчастного случая </w:t>
            </w:r>
          </w:p>
          <w:p w14:paraId="35735AE4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94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572AD87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F0FA9">
              <w:rPr>
                <w:rFonts w:ascii="Times New Roman" w:eastAsia="Times New Roman" w:hAnsi="Times New Roman" w:cs="Times New Roman"/>
                <w:lang w:eastAsia="ru-RU"/>
              </w:rPr>
              <w:t xml:space="preserve">Фамилия, имя, отчество пострадавшего, год рождения </w:t>
            </w:r>
          </w:p>
          <w:p w14:paraId="3B77DF92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0C8C17B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F0FA9">
              <w:rPr>
                <w:rFonts w:ascii="Times New Roman" w:eastAsia="Times New Roman" w:hAnsi="Times New Roman" w:cs="Times New Roman"/>
                <w:lang w:eastAsia="ru-RU"/>
              </w:rPr>
              <w:t xml:space="preserve">Класс, группа </w:t>
            </w:r>
          </w:p>
          <w:p w14:paraId="30B32C34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40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64B39A49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F0FA9">
              <w:rPr>
                <w:rFonts w:ascii="Times New Roman" w:eastAsia="Times New Roman" w:hAnsi="Times New Roman" w:cs="Times New Roman"/>
                <w:lang w:eastAsia="ru-RU"/>
              </w:rPr>
              <w:t xml:space="preserve">Место несчастного случая (кабинет, </w:t>
            </w:r>
            <w:proofErr w:type="gramStart"/>
            <w:r w:rsidRPr="00BF0FA9">
              <w:rPr>
                <w:rFonts w:ascii="Times New Roman" w:eastAsia="Times New Roman" w:hAnsi="Times New Roman" w:cs="Times New Roman"/>
                <w:lang w:eastAsia="ru-RU"/>
              </w:rPr>
              <w:t>муз.-</w:t>
            </w:r>
            <w:proofErr w:type="gramEnd"/>
            <w:r w:rsidRPr="00BF0FA9">
              <w:rPr>
                <w:rFonts w:ascii="Times New Roman" w:eastAsia="Times New Roman" w:hAnsi="Times New Roman" w:cs="Times New Roman"/>
                <w:lang w:eastAsia="ru-RU"/>
              </w:rPr>
              <w:t xml:space="preserve"> спортивный зал, вне школьного учреждения, место проведения мероприятия)</w:t>
            </w:r>
          </w:p>
        </w:tc>
        <w:tc>
          <w:tcPr>
            <w:tcW w:w="590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932CE3A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F0FA9">
              <w:rPr>
                <w:rFonts w:ascii="Times New Roman" w:eastAsia="Times New Roman" w:hAnsi="Times New Roman" w:cs="Times New Roman"/>
                <w:lang w:eastAsia="ru-RU"/>
              </w:rPr>
              <w:t xml:space="preserve">Вид происшествия, приведшего к несчастному случаю </w:t>
            </w:r>
          </w:p>
          <w:p w14:paraId="0D1E7837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2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4F69418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F0FA9">
              <w:rPr>
                <w:rFonts w:ascii="Times New Roman" w:eastAsia="Times New Roman" w:hAnsi="Times New Roman" w:cs="Times New Roman"/>
                <w:lang w:eastAsia="ru-RU"/>
              </w:rPr>
              <w:t xml:space="preserve">Краткие обстоятельства и причины несчастного случая </w:t>
            </w:r>
          </w:p>
          <w:p w14:paraId="629C4CCF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1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13B9737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F0FA9">
              <w:rPr>
                <w:rFonts w:ascii="Times New Roman" w:eastAsia="Times New Roman" w:hAnsi="Times New Roman" w:cs="Times New Roman"/>
                <w:lang w:eastAsia="ru-RU"/>
              </w:rPr>
              <w:t>Дата составления акта формы</w:t>
            </w:r>
          </w:p>
          <w:p w14:paraId="0624CFAF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F0FA9">
              <w:rPr>
                <w:rFonts w:ascii="Times New Roman" w:eastAsia="Times New Roman" w:hAnsi="Times New Roman" w:cs="Times New Roman"/>
                <w:lang w:eastAsia="ru-RU"/>
              </w:rPr>
              <w:t xml:space="preserve">Н-2 </w:t>
            </w:r>
          </w:p>
          <w:p w14:paraId="4D40109D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93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DCA3F09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F0FA9">
              <w:rPr>
                <w:rFonts w:ascii="Times New Roman" w:eastAsia="Times New Roman" w:hAnsi="Times New Roman" w:cs="Times New Roman"/>
                <w:lang w:eastAsia="ru-RU"/>
              </w:rPr>
              <w:t xml:space="preserve">Последствия несчастного случая </w:t>
            </w:r>
          </w:p>
          <w:p w14:paraId="42E11A9B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1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0C67A15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F0FA9">
              <w:rPr>
                <w:rFonts w:ascii="Times New Roman" w:eastAsia="Times New Roman" w:hAnsi="Times New Roman" w:cs="Times New Roman"/>
                <w:lang w:eastAsia="ru-RU"/>
              </w:rPr>
              <w:t xml:space="preserve">Принятые меры </w:t>
            </w:r>
          </w:p>
          <w:p w14:paraId="6946664C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F0FA9" w:rsidRPr="00BF0FA9" w14:paraId="312EA5E2" w14:textId="77777777" w:rsidTr="00BF0FA9">
        <w:tc>
          <w:tcPr>
            <w:tcW w:w="2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92F19B2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0F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4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EF9AB50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0F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5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B2DFA3F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0F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DE62916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0F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64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1C327E8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0F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5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6DEACF3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0F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5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79DAC8F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0F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5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6F1D254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0F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4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61E94F8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0F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5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E45A743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0F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</w:tr>
      <w:tr w:rsidR="00BF0FA9" w:rsidRPr="00BF0FA9" w14:paraId="731E0E21" w14:textId="77777777" w:rsidTr="00BF0FA9">
        <w:tc>
          <w:tcPr>
            <w:tcW w:w="2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9EA232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C142DD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2EE4F0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119E0F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E97B3E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29D28B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7EC9E2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139D18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7E9230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BB0792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6310FAA0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1D6BC908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B0C09E1" w14:textId="77777777" w:rsidR="00BF0FA9" w:rsidRPr="00BF0FA9" w:rsidRDefault="00BF0FA9" w:rsidP="00BF0F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BF0FA9" w:rsidRPr="00BF0FA9">
          <w:type w:val="continuous"/>
          <w:pgSz w:w="16840" w:h="11907" w:orient="landscape"/>
          <w:pgMar w:top="993" w:right="1134" w:bottom="851" w:left="1134" w:header="720" w:footer="720" w:gutter="0"/>
          <w:cols w:space="720"/>
        </w:sectPr>
      </w:pPr>
    </w:p>
    <w:p w14:paraId="27E3CBA4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Приложение 3 </w:t>
      </w:r>
    </w:p>
    <w:p w14:paraId="69081051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566E70A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7BA4EE4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F0FA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СООБЩЕНИЕ</w:t>
      </w:r>
    </w:p>
    <w:p w14:paraId="117135CE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F0FA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 последствиях несчастного случая с пострадавшим </w:t>
      </w:r>
    </w:p>
    <w:p w14:paraId="3F29E36C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50679EE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480752E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</w:t>
      </w:r>
    </w:p>
    <w:p w14:paraId="6F1C37C1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F0FA9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>(фамилия, имя, отчество)</w:t>
      </w:r>
      <w:r w:rsidRPr="00BF0FA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14:paraId="2893E359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обучающимся (воспитывающимся)_______________________________________________</w:t>
      </w:r>
    </w:p>
    <w:p w14:paraId="4C85871A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</w:t>
      </w:r>
    </w:p>
    <w:p w14:paraId="399CCC02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F0FA9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 xml:space="preserve"> (учреждение, класс, группа)</w:t>
      </w:r>
      <w:r w:rsidRPr="00BF0FA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14:paraId="4F4B4137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11C8AE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акту формы Н-2 № ___________от "______ " 201___года </w:t>
      </w:r>
    </w:p>
    <w:p w14:paraId="664C6BB0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56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Последствия несчастного случая (по пункту 17 акта формы Н-2): пострадавший выздоровел; установлена инвалидность I, II, III группы; умер (нужное подчеркнуть).</w:t>
      </w:r>
    </w:p>
    <w:p w14:paraId="1CCC2CC9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567" w:firstLine="5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1235" w:type="dxa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3136"/>
        <w:gridCol w:w="3141"/>
        <w:gridCol w:w="3169"/>
      </w:tblGrid>
      <w:tr w:rsidR="00BF0FA9" w:rsidRPr="00BF0FA9" w14:paraId="59212A1C" w14:textId="77777777" w:rsidTr="00BF0FA9">
        <w:tc>
          <w:tcPr>
            <w:tcW w:w="3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DED96F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ind w:left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0F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Диагноз по справке из лечебного учреждения</w:t>
            </w:r>
            <w:r w:rsidRPr="00BF0F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03485CEE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ind w:left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21D5A1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ind w:left="567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F0F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Освобожден от учебы (посещения </w:t>
            </w:r>
            <w:proofErr w:type="spellStart"/>
            <w:r w:rsidRPr="00BF0F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учрежд</w:t>
            </w:r>
            <w:proofErr w:type="spellEnd"/>
            <w:r w:rsidRPr="00BF0F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.) </w:t>
            </w:r>
          </w:p>
          <w:p w14:paraId="4F0D39B0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ind w:left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0F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 _____ по _____</w:t>
            </w:r>
            <w:r w:rsidRPr="00BF0F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496AE840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ind w:left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5CA935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ind w:left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0F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Число дней непосещения учреждения (в рабочих днях)</w:t>
            </w:r>
            <w:r w:rsidRPr="00BF0F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6ED41471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ind w:left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68596623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8B0311E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A593506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B53FAF3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МБДОУ</w:t>
      </w: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F0FA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(подпись, расшифровка подписи)</w:t>
      </w:r>
    </w:p>
    <w:p w14:paraId="1FCF18F7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6FD89A7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«_____»____________________201__г.</w:t>
      </w:r>
    </w:p>
    <w:p w14:paraId="2796C847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E8E01E4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8EB6737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E36539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3AF170C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F13EAF1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A29199D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5C84B64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0010D5F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36AF1BF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8C8E601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E2CA85B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243656F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E96F38A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009F963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9B105F0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73D79CA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C761DAA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A5CD016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5A7A0D9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AD2A243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DA7C0E0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79F37BA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229B90E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5AD29CC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F295D8A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0F6364C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08DE02B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DDDB44E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firstLine="568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D5AD047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firstLine="568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4</w:t>
      </w:r>
    </w:p>
    <w:p w14:paraId="7FF5199E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firstLine="568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E4BCD4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firstLine="568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A2D09B9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F0FA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АКТ</w:t>
      </w:r>
    </w:p>
    <w:p w14:paraId="2CDAF006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F0FA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специального расследования несчастного случая </w:t>
      </w:r>
    </w:p>
    <w:p w14:paraId="6636ECB8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(группового, со смертельным исходом)</w:t>
      </w:r>
    </w:p>
    <w:p w14:paraId="6424472D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ECB7E9C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происшедшего "_____" _______________         ___ года в ______час. __________мин.</w:t>
      </w:r>
    </w:p>
    <w:p w14:paraId="3FC50AC7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с ____________________________________________________________________________</w:t>
      </w:r>
    </w:p>
    <w:p w14:paraId="053B418C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F0FA9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>(фамилия, имя, отчество пострадавшего)</w:t>
      </w:r>
      <w:r w:rsidRPr="00BF0FA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14:paraId="4D4E55C0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</w:t>
      </w:r>
    </w:p>
    <w:p w14:paraId="513C81F0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F0FA9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 xml:space="preserve"> (класс, группа, наименование учреждения,</w:t>
      </w:r>
      <w:r w:rsidRPr="00BF0FA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14:paraId="1951B034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</w:t>
      </w:r>
    </w:p>
    <w:p w14:paraId="6DE17076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F0FA9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>вышестоящего органа управления образованием)</w:t>
      </w:r>
      <w:r w:rsidRPr="00BF0FA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14:paraId="7CA45A32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8252FC4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Комиссия, назначенная____________________________________________________</w:t>
      </w:r>
    </w:p>
    <w:p w14:paraId="55A658EE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709"/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</w:pPr>
      <w:r w:rsidRPr="00BF0FA9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>(приказ руководителя органа управления)</w:t>
      </w:r>
    </w:p>
    <w:p w14:paraId="69AE7D6C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_____________________________________________________________________________</w:t>
      </w:r>
    </w:p>
    <w:p w14:paraId="660E85B4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562C32B1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составе председателя__________________________________________________________</w:t>
      </w:r>
    </w:p>
    <w:p w14:paraId="78A18424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</w:t>
      </w:r>
    </w:p>
    <w:p w14:paraId="67576318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F0FA9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>(фамилия, имя, отчество, занимаемая должность, место работы)</w:t>
      </w:r>
      <w:r w:rsidRPr="00BF0FA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14:paraId="1E81800A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и членов комиссии _____________________________________________________________</w:t>
      </w:r>
    </w:p>
    <w:p w14:paraId="6919BDD2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</w:t>
      </w:r>
    </w:p>
    <w:p w14:paraId="1B94185A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F0FA9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>(фамилия, имя, отчество, занимаемая должность, место работы)</w:t>
      </w:r>
      <w:r w:rsidRPr="00BF0FA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14:paraId="1B77003A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с участием приглашенных специалистов___________________________________________</w:t>
      </w:r>
    </w:p>
    <w:p w14:paraId="3F506825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</w:t>
      </w:r>
    </w:p>
    <w:p w14:paraId="0AB81A54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F0FA9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>(фамилия, имя, отчество,</w:t>
      </w:r>
      <w:r w:rsidRPr="00BF0FA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BF0FA9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>занимаемая должность, место работы)</w:t>
      </w:r>
    </w:p>
    <w:p w14:paraId="53D6B58C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EFF9C11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произвела в период с "__________" по "________" 201 ___года специальное расследование и составила настоящий акт.</w:t>
      </w:r>
    </w:p>
    <w:p w14:paraId="5F131AB4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709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7AF46632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I. Сведения о пострадавшем (пострадавших)**</w:t>
      </w:r>
    </w:p>
    <w:p w14:paraId="0D018135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DC6773E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Фамилия, имя, отчество, год рождения, класс, группа учреждения, время прохождения обучения, инструктажа, проверки знаний по технике безопасности (правилам поведения).</w:t>
      </w:r>
    </w:p>
    <w:p w14:paraId="11D946B7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   </w:t>
      </w:r>
    </w:p>
    <w:p w14:paraId="577A8F01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** Если расследуется групповой несчастный случай, то в разделе I акта специального расследования указываются сведения отдельно по каждому пострадавшему.</w:t>
      </w:r>
    </w:p>
    <w:p w14:paraId="13CCFFDE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A80ADB5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II. Обстоятельства несчастного случая </w:t>
      </w:r>
    </w:p>
    <w:p w14:paraId="7594CC39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86B8DE2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Несчастный случай с _____________________________________________________</w:t>
      </w:r>
    </w:p>
    <w:p w14:paraId="012EF597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F0FA9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>(фамилия, имя, отчество)</w:t>
      </w:r>
    </w:p>
    <w:p w14:paraId="01905735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произошел при ________________________________________________________________</w:t>
      </w:r>
    </w:p>
    <w:p w14:paraId="196E4C52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F0FA9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>(проводимое мероприятие)</w:t>
      </w:r>
    </w:p>
    <w:p w14:paraId="3772B061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5E5487A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Следует дать краткую характеристику места, где произошел несчастный случай, указать, какие опасные и вредные факторы могли воздействовать на пострадавшего; описать действия пострадавшего и других лиц, связанных с несчастным случаем, изложить последовательность событий. Указать, что предшествовало несчастному случаю, как протекал учебно-воспитательный процесс, кто руководил этим процессом, что произошло с пострадавшим. Указать характер травмы, степень ее тяжести, </w:t>
      </w: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предварительный диагноз и меры, принятые по оказанию первой помощи пострадавшему.</w:t>
      </w:r>
    </w:p>
    <w:p w14:paraId="081A3A34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firstLine="568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7137941C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firstLine="568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7C39F15A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567" w:firstLine="568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55ECFB36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567" w:firstLine="56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III. Причины несчастного случая </w:t>
      </w:r>
    </w:p>
    <w:p w14:paraId="7F6E27A5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567" w:firstLine="56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3FF3EDC3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567" w:firstLine="5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Следует указать основные технические и организационные причины несчастного случая (допуск к работе необученных или непроинструктированных лиц, неисправность оборудования, машин, механизмов, отсутствие руководства, надзора за проведением учебно-воспитательного процесса); изложить, какие конкретно требования законодательства о труде, должностных инструкций по безопасному проведению работ, мероприятий нарушены (дать ссылку на соответствующие статьи, параграфы, пункты), а также нарушения государственных стандартов; указать, какие опасные и вредные факторы превышали допустимые нормы или уровни.</w:t>
      </w:r>
    </w:p>
    <w:p w14:paraId="0BF51F65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567" w:firstLine="5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5C21917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567" w:firstLine="56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IV. Мероприятия по устранению причин несчастного случая</w:t>
      </w:r>
    </w:p>
    <w:p w14:paraId="1249786D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567" w:firstLine="5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79DA4BF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567" w:firstLine="5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Мероприятия, предложенные комиссией, могут быть изложены в виде таблицы:</w:t>
      </w:r>
    </w:p>
    <w:tbl>
      <w:tblPr>
        <w:tblpPr w:leftFromText="180" w:rightFromText="180" w:vertAnchor="text" w:horzAnchor="margin" w:tblpXSpec="center" w:tblpY="170"/>
        <w:tblW w:w="0" w:type="auto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3191"/>
        <w:gridCol w:w="3106"/>
        <w:gridCol w:w="3149"/>
      </w:tblGrid>
      <w:tr w:rsidR="00BF0FA9" w:rsidRPr="00BF0FA9" w14:paraId="345FAA7A" w14:textId="77777777" w:rsidTr="00BF0FA9"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C6013C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ind w:left="567" w:firstLine="56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0F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мероприятия</w:t>
            </w:r>
            <w:r w:rsidRPr="00BF0F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782A506E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ind w:left="567" w:firstLine="56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5C92E9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ind w:left="567" w:firstLine="56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0F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 исполнения</w:t>
            </w:r>
            <w:r w:rsidRPr="00BF0F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1C7CAD5E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ind w:left="567" w:firstLine="56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13B5E1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ind w:left="567" w:firstLine="56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0F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Исполнитель</w:t>
            </w:r>
            <w:r w:rsidRPr="00BF0F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6D35648F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ind w:left="567" w:firstLine="56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0FA9" w:rsidRPr="00BF0FA9" w14:paraId="58F0700F" w14:textId="77777777" w:rsidTr="00BF0FA9"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1BCCC8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ind w:left="567" w:firstLine="56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68BF2EB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ind w:left="567" w:firstLine="56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F2E82D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ind w:left="567" w:firstLine="56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EC1F923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ind w:left="567" w:firstLine="56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7F980C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ind w:left="567" w:firstLine="56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3F8C026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ind w:left="567" w:firstLine="56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1B07CBC3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567" w:firstLine="5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1520C94A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567" w:firstLine="568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25D6E05F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567" w:firstLine="56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V. Заключение комиссии о лицах, допустивших нарушения правил охраны труда</w:t>
      </w:r>
    </w:p>
    <w:p w14:paraId="3F6A50BD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567" w:firstLine="56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и техники безопасности </w:t>
      </w:r>
    </w:p>
    <w:p w14:paraId="6CA82D49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567" w:firstLine="5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ADE466E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567" w:firstLine="5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В этом разделе следует указать нарушения правил охраны труда и техники безопасности и назвать лиц, ответственных за свои действия или бездействие, которые привели к несчастному случаю, указать статьи, параграфы, пункты законоположений, нормативных документов по охране труда, должностных инструкций, других нормативных документов, не соблюденные этими лицами.</w:t>
      </w:r>
    </w:p>
    <w:p w14:paraId="0C4095A6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567" w:firstLine="5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FA9">
        <w:rPr>
          <w:rFonts w:ascii="Times New Roman" w:eastAsia="Times New Roman" w:hAnsi="Times New Roman" w:cs="Times New Roman"/>
          <w:sz w:val="24"/>
          <w:szCs w:val="24"/>
          <w:lang w:eastAsia="ru-RU"/>
        </w:rPr>
        <w:t>В заключительной части акта дается перечень прилагаемых к нему материалов расследования в соответствии с п.3.5 Положения.</w:t>
      </w:r>
    </w:p>
    <w:p w14:paraId="24B9B0D0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567" w:firstLine="5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2C0D530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567" w:firstLine="5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ABF39B3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567" w:firstLine="5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5000" w:type="pct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5799"/>
        <w:gridCol w:w="5541"/>
      </w:tblGrid>
      <w:tr w:rsidR="00BF0FA9" w:rsidRPr="00BF0FA9" w14:paraId="6C41D06A" w14:textId="77777777" w:rsidTr="00BF0FA9">
        <w:tc>
          <w:tcPr>
            <w:tcW w:w="2557" w:type="pct"/>
            <w:hideMark/>
          </w:tcPr>
          <w:p w14:paraId="551568C3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ind w:left="567" w:firstLine="56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0F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комиссии </w:t>
            </w:r>
          </w:p>
        </w:tc>
        <w:tc>
          <w:tcPr>
            <w:tcW w:w="2443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160DE6D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ind w:left="567" w:firstLine="56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0FA9" w:rsidRPr="00BF0FA9" w14:paraId="01B5B22C" w14:textId="77777777" w:rsidTr="00BF0FA9">
        <w:tc>
          <w:tcPr>
            <w:tcW w:w="2557" w:type="pct"/>
          </w:tcPr>
          <w:p w14:paraId="33E56406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ind w:left="567" w:firstLine="56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23B1B37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ind w:left="567" w:firstLine="56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43" w:type="pct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308FC913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ind w:left="567" w:firstLine="56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0FA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(подпись, дата)</w:t>
            </w:r>
            <w:r w:rsidRPr="00BF0F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1721AB4F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ind w:left="567" w:firstLine="56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0FA9" w:rsidRPr="00BF0FA9" w14:paraId="62C160D0" w14:textId="77777777" w:rsidTr="00BF0FA9">
        <w:tc>
          <w:tcPr>
            <w:tcW w:w="2557" w:type="pct"/>
            <w:hideMark/>
          </w:tcPr>
          <w:p w14:paraId="3280E580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ind w:left="567" w:firstLine="56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0F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Члены комиссии </w:t>
            </w:r>
          </w:p>
        </w:tc>
        <w:tc>
          <w:tcPr>
            <w:tcW w:w="2443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5F13D17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ind w:left="567" w:firstLine="56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0FA9" w:rsidRPr="00BF0FA9" w14:paraId="49DB15BE" w14:textId="77777777" w:rsidTr="00BF0FA9">
        <w:tc>
          <w:tcPr>
            <w:tcW w:w="2557" w:type="pct"/>
          </w:tcPr>
          <w:p w14:paraId="2FABF404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ind w:left="567" w:firstLine="56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2BCF8DE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ind w:left="567" w:firstLine="56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43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6A45E6C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ind w:left="567" w:firstLine="56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0FA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(подпись, дата)</w:t>
            </w:r>
            <w:r w:rsidRPr="00BF0F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7AC74626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ind w:left="567" w:firstLine="56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0FA9" w:rsidRPr="00BF0FA9" w14:paraId="172ACEB3" w14:textId="77777777" w:rsidTr="00BF0FA9">
        <w:tc>
          <w:tcPr>
            <w:tcW w:w="2557" w:type="pct"/>
          </w:tcPr>
          <w:p w14:paraId="74DDF043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ind w:left="567" w:firstLine="56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1573D2B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ind w:left="567" w:firstLine="56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43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AD253CC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ind w:left="567" w:firstLine="56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1E55CED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ind w:left="567" w:firstLine="56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0FA9" w:rsidRPr="00BF0FA9" w14:paraId="5E0E4FAB" w14:textId="77777777" w:rsidTr="00BF0FA9">
        <w:tc>
          <w:tcPr>
            <w:tcW w:w="2557" w:type="pct"/>
          </w:tcPr>
          <w:p w14:paraId="604855AF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ind w:left="567" w:firstLine="56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43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20BFE4E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ind w:left="567" w:firstLine="56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127C71C" w14:textId="77777777" w:rsidR="00BF0FA9" w:rsidRPr="00BF0FA9" w:rsidRDefault="00BF0FA9" w:rsidP="00BF0FA9">
            <w:pPr>
              <w:widowControl w:val="0"/>
              <w:autoSpaceDE w:val="0"/>
              <w:autoSpaceDN w:val="0"/>
              <w:adjustRightInd w:val="0"/>
              <w:spacing w:after="0"/>
              <w:ind w:left="567" w:firstLine="56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66132C6F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567" w:firstLine="568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89C8BF3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567" w:firstLine="568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B192C9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567" w:firstLine="568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F591AFC" w14:textId="77777777" w:rsidR="00BF0FA9" w:rsidRPr="00BF0FA9" w:rsidRDefault="00BF0FA9" w:rsidP="00BF0FA9">
      <w:pPr>
        <w:widowControl w:val="0"/>
        <w:autoSpaceDE w:val="0"/>
        <w:autoSpaceDN w:val="0"/>
        <w:adjustRightInd w:val="0"/>
        <w:spacing w:after="0" w:line="240" w:lineRule="auto"/>
        <w:ind w:left="567"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86D1A07" w14:textId="77777777" w:rsidR="00BF0FA9" w:rsidRPr="00BF0FA9" w:rsidRDefault="00BF0FA9" w:rsidP="00BF0FA9">
      <w:pPr>
        <w:spacing w:after="0" w:line="240" w:lineRule="auto"/>
        <w:ind w:left="567" w:firstLine="568"/>
        <w:jc w:val="both"/>
        <w:rPr>
          <w:rFonts w:ascii="Calibri" w:eastAsia="Times New Roman" w:hAnsi="Calibri" w:cs="Times New Roman"/>
          <w:lang w:eastAsia="ru-RU"/>
        </w:rPr>
      </w:pPr>
    </w:p>
    <w:p w14:paraId="7C8C4845" w14:textId="77777777" w:rsidR="00BF0FA9" w:rsidRDefault="00BF0FA9" w:rsidP="00BF0FA9">
      <w:pPr>
        <w:ind w:left="567" w:firstLine="568"/>
        <w:rPr>
          <w:noProof/>
          <w:lang w:eastAsia="ru-RU"/>
        </w:rPr>
      </w:pPr>
    </w:p>
    <w:p w14:paraId="2CBD7514" w14:textId="77777777" w:rsidR="00561D24" w:rsidRPr="00BF0FA9" w:rsidRDefault="00BF0FA9" w:rsidP="00BF0FA9">
      <w:r>
        <w:rPr>
          <w:noProof/>
          <w:lang w:eastAsia="ru-RU"/>
        </w:rPr>
        <w:lastRenderedPageBreak/>
        <w:drawing>
          <wp:inline distT="0" distB="0" distL="0" distR="0" wp14:anchorId="10E96E6A" wp14:editId="663D9ECA">
            <wp:extent cx="7562850" cy="10763250"/>
            <wp:effectExtent l="0" t="0" r="0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 rotWithShape="1">
                    <a:blip r:embed="rId4"/>
                    <a:srcRect l="27675" t="16952" r="30620" b="3531"/>
                    <a:stretch/>
                  </pic:blipFill>
                  <pic:spPr bwMode="auto">
                    <a:xfrm>
                      <a:off x="0" y="0"/>
                      <a:ext cx="7562850" cy="10763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561D24" w:rsidRPr="00BF0FA9" w:rsidSect="00BF0FA9">
      <w:pgSz w:w="11906" w:h="16838"/>
      <w:pgMar w:top="567" w:right="566" w:bottom="1134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D1C"/>
    <w:rsid w:val="002C3EA4"/>
    <w:rsid w:val="004128CB"/>
    <w:rsid w:val="004C6D1C"/>
    <w:rsid w:val="00561D24"/>
    <w:rsid w:val="006D4E4C"/>
    <w:rsid w:val="00BF0FA9"/>
    <w:rsid w:val="00C62933"/>
    <w:rsid w:val="00DD5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8E544B"/>
  <w15:docId w15:val="{537A0D64-22D6-4824-A4A4-03E2E8C86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F83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BF0F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F0FA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869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85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63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89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12</Pages>
  <Words>3298</Words>
  <Characters>18802</Characters>
  <Application>Microsoft Office Word</Application>
  <DocSecurity>0</DocSecurity>
  <Lines>156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NR</dc:creator>
  <cp:lastModifiedBy>NR</cp:lastModifiedBy>
  <cp:revision>2</cp:revision>
  <dcterms:created xsi:type="dcterms:W3CDTF">2021-10-16T20:08:00Z</dcterms:created>
  <dcterms:modified xsi:type="dcterms:W3CDTF">2021-10-16T20:08:00Z</dcterms:modified>
</cp:coreProperties>
</file>